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1" w:rsidRPr="004A0F9D" w:rsidRDefault="000A29C1" w:rsidP="00765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F9D">
        <w:rPr>
          <w:rFonts w:ascii="Times New Roman" w:hAnsi="Times New Roman"/>
          <w:b/>
          <w:sz w:val="28"/>
          <w:szCs w:val="28"/>
        </w:rPr>
        <w:t>Решение</w:t>
      </w:r>
    </w:p>
    <w:p w:rsidR="000A29C1" w:rsidRPr="00CB149C" w:rsidRDefault="000A29C1" w:rsidP="00765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49C">
        <w:rPr>
          <w:rFonts w:ascii="Times New Roman" w:hAnsi="Times New Roman"/>
          <w:sz w:val="24"/>
          <w:szCs w:val="24"/>
        </w:rPr>
        <w:t>совещания руководителей организаций общероссийского</w:t>
      </w:r>
    </w:p>
    <w:p w:rsidR="000A29C1" w:rsidRPr="00CB149C" w:rsidRDefault="000A29C1" w:rsidP="007658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49C">
        <w:rPr>
          <w:rFonts w:ascii="Times New Roman" w:hAnsi="Times New Roman"/>
          <w:sz w:val="24"/>
          <w:szCs w:val="24"/>
        </w:rPr>
        <w:t>офицерского собрания</w:t>
      </w:r>
    </w:p>
    <w:p w:rsidR="000A29C1" w:rsidRPr="00FB51F8" w:rsidRDefault="000A29C1" w:rsidP="00765851">
      <w:pPr>
        <w:spacing w:after="0" w:line="240" w:lineRule="auto"/>
        <w:jc w:val="center"/>
        <w:rPr>
          <w:rFonts w:ascii="Times New Roman" w:hAnsi="Times New Roman"/>
        </w:rPr>
      </w:pPr>
      <w:r w:rsidRPr="00FB51F8">
        <w:rPr>
          <w:rFonts w:ascii="Times New Roman" w:hAnsi="Times New Roman"/>
        </w:rPr>
        <w:t xml:space="preserve">01 декабря </w:t>
      </w:r>
      <w:smartTag w:uri="urn:schemas-microsoft-com:office:smarttags" w:element="metricconverter">
        <w:smartTagPr>
          <w:attr w:name="ProductID" w:val="2018 г"/>
        </w:smartTagPr>
        <w:r w:rsidRPr="00FB51F8">
          <w:rPr>
            <w:rFonts w:ascii="Times New Roman" w:hAnsi="Times New Roman"/>
          </w:rPr>
          <w:t>2018 г</w:t>
        </w:r>
      </w:smartTag>
      <w:r w:rsidRPr="00FB51F8">
        <w:rPr>
          <w:rFonts w:ascii="Times New Roman" w:hAnsi="Times New Roman"/>
        </w:rPr>
        <w:t>.</w:t>
      </w:r>
      <w:r w:rsidRPr="00FB51F8">
        <w:rPr>
          <w:rFonts w:ascii="Times New Roman" w:hAnsi="Times New Roman"/>
        </w:rPr>
        <w:tab/>
      </w:r>
      <w:r w:rsidRPr="00FB51F8">
        <w:rPr>
          <w:rFonts w:ascii="Times New Roman" w:hAnsi="Times New Roman"/>
        </w:rPr>
        <w:tab/>
      </w:r>
      <w:r w:rsidRPr="00FB51F8">
        <w:rPr>
          <w:rFonts w:ascii="Times New Roman" w:hAnsi="Times New Roman"/>
        </w:rPr>
        <w:tab/>
        <w:t xml:space="preserve">                                         г. Москва</w:t>
      </w:r>
    </w:p>
    <w:p w:rsidR="000A29C1" w:rsidRPr="00765851" w:rsidRDefault="000A29C1" w:rsidP="007658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A29C1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 xml:space="preserve"> Совещание руководителей общественных организаций, входящих в Общероссийское офицерское собрание и организацию «Честь и Родина», обсудив ситуацию, складывающуюся в Российской Федерации и вокруг нее во внешнеполитическом пространстве, пришло к следующим выводам:</w:t>
      </w:r>
    </w:p>
    <w:p w:rsidR="000A29C1" w:rsidRPr="00EA417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 xml:space="preserve">1. Страна находится в состоянии острого кризиса, все жизненно важные сферы, определяющие устойчивость и жизнеспособность государства разрушены или деградируют в развитии. Отсутствует устойчивая система государственного управления процессами в стране, органы государственной власти и управления, правоохранительной системы, социальной сферы, образования и здравоохранения, неэффективны, не профессиональны, коррумпированы. Кадровая политика президента и правительства преступна, и нацелена на разрушение государственных устоев, деградацию системы безопасности государства, общества и человека, обнищание и вымирание населения. </w:t>
      </w:r>
    </w:p>
    <w:p w:rsidR="000A29C1" w:rsidRPr="00EA4178" w:rsidRDefault="000A29C1" w:rsidP="00EA417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 xml:space="preserve">2. Страна более четверти века не имеет собственного плана и стратегии развития, геополитической доктрины поведения на международной арене, системы социальных гарантий гражданам, реальных механизмов реализации ст. 3 Конституции РФ о народовластии в стране. Налицо узурпация власти в стране криминальной группировкой, </w:t>
      </w:r>
      <w:bookmarkStart w:id="0" w:name="_GoBack"/>
      <w:bookmarkEnd w:id="0"/>
      <w:r w:rsidRPr="00FB51F8">
        <w:rPr>
          <w:rFonts w:ascii="Times New Roman" w:hAnsi="Times New Roman"/>
          <w:sz w:val="24"/>
          <w:szCs w:val="24"/>
        </w:rPr>
        <w:t xml:space="preserve">отстранение (обманным путем) коренных народов России от управления страной и ее регионами, отъем национальных богатств и отраслей экономики у населения. Отсутствует эффективная система национальной безопасности, отвечающая характеру и сущности современных вызовов, рисков и угроз. Институты государственной (законодательной, исполнительной, судебной) власти в России, приватизированы (по факту) олигархическими группировками, тесно связанными с зарубежными финансовыми центрами, криминальными группировками и спецслужбами.  </w:t>
      </w:r>
    </w:p>
    <w:p w:rsidR="000A29C1" w:rsidRPr="00EA4178" w:rsidRDefault="000A29C1" w:rsidP="00EA417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 xml:space="preserve">3. Вышеуказанные действия высшего политического руководства страны – не ошибки и заблуждения, а логически выстроенная система действий в рамках третьего этапа геополитического проекта по уничтожению СССР, мировой социалистической системы и России. При этом, планомерно уничтожаются или переводятся в сферу услуг такие важные сферы, как образование, отраслевая наука, высокотехнологичные отрасли производства, а государство снимает с себя любую ответственность за будущее страны и ее населения. Коррупция, пронизавшая все ветви и уровни властных структур и принявшая масштаб национальной эпидемии, сознательно не подавляется, в нее вовлечены высшие должностные лица РФ, их окружение, члены семей, криминальные авторитеты. </w:t>
      </w:r>
    </w:p>
    <w:p w:rsidR="000A29C1" w:rsidRPr="00EA4178" w:rsidRDefault="000A29C1" w:rsidP="00EA417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4. Властный режим, установившийся в РФ, по своей сущности является либерально-фашистским, проводит в стране политику геноцида коренных народов России, подлежит осуждению и уголовному преследованию  в соответствии с тяжестью совершенных преступлений.</w:t>
      </w:r>
    </w:p>
    <w:p w:rsidR="000A29C1" w:rsidRPr="00EA4178" w:rsidRDefault="000A29C1" w:rsidP="00EA417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5. В России достаточно грамотных и опытных специалистов во всех сферах жизнедеятельности, включая сферу государственного управления, организацию производственной, научно-исследовательской, образовательной и иной деятельности. Но многие государственные служащие, научные работники, учителя и преподаватели, офицеры и правоохранители  не имеют при нынешнем режиме власти возможности раскрыть свой потенциал, во благо Отечества. Изобретатели, конструкторы-новаторы не могут продвинуть в производство свои новинки, и они остаются невостребованными.</w:t>
      </w:r>
    </w:p>
    <w:p w:rsidR="000A29C1" w:rsidRPr="00EA4178" w:rsidRDefault="000A29C1" w:rsidP="00EA4178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0A29C1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6. Если в кратчайшие сроки не изменить ситуацию в России, страна может лишиться своей государственности, утратить остатки независимости, окунуться в состояние хаоса и гражданской войны, с последующим разрушением национально-территориальной целостности. И сегодня народ уже не верит, что руководство страны способно прекратить разрушение и остановить критическую ситуацию.</w:t>
      </w:r>
    </w:p>
    <w:p w:rsidR="000A29C1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Pr="00FB51F8">
        <w:rPr>
          <w:rFonts w:ascii="Times New Roman" w:hAnsi="Times New Roman"/>
          <w:sz w:val="24"/>
          <w:szCs w:val="24"/>
          <w:u w:val="single"/>
        </w:rPr>
        <w:t>совещание представителей офицерского корпуса определяет</w:t>
      </w:r>
      <w:r w:rsidRPr="00FB51F8">
        <w:rPr>
          <w:rFonts w:ascii="Times New Roman" w:hAnsi="Times New Roman"/>
          <w:sz w:val="24"/>
          <w:szCs w:val="24"/>
        </w:rPr>
        <w:t>:</w:t>
      </w:r>
    </w:p>
    <w:p w:rsidR="000A29C1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Главной задачей и целью, стоящей перед всеми народно-патриотическими силами страны,</w:t>
      </w:r>
      <w:r w:rsidRPr="00FB51F8">
        <w:rPr>
          <w:rFonts w:ascii="Times New Roman" w:hAnsi="Times New Roman"/>
          <w:b/>
          <w:sz w:val="24"/>
          <w:szCs w:val="24"/>
        </w:rPr>
        <w:t xml:space="preserve"> считать сохранение государственности России с ее языком и культурой, недопущение гражданской войны и скатывания в хаос. 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51F8">
        <w:rPr>
          <w:rFonts w:ascii="Times New Roman" w:hAnsi="Times New Roman"/>
          <w:b/>
          <w:sz w:val="28"/>
          <w:szCs w:val="28"/>
          <w:u w:val="single"/>
        </w:rPr>
        <w:t>Всех, кто готов работать над единым проектом по возрождению России, несмотря на разногласия, приглашаем к совместной деятельности.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  <w:u w:val="single"/>
        </w:rPr>
        <w:t>НЕЗАМЕДЛИТЕЛЬНО</w:t>
      </w:r>
      <w:r w:rsidRPr="00FB51F8">
        <w:rPr>
          <w:rFonts w:ascii="Times New Roman" w:hAnsi="Times New Roman"/>
          <w:sz w:val="24"/>
          <w:szCs w:val="24"/>
        </w:rPr>
        <w:t>: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1. Офицерским общественным организациям и движениям, во взаимодействии с офицерами, состоящими на действительной военной службе проводить информационную работу среди общественности о ситуации в стране, угрозах, исходящих от действующей власти, олигархата и внешних сил, о недопустимости хаоса и гражданской войны в России. В связи с чем, лучшим представителям народно-патриотических сил, необходимо возглавить протестные настроения.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2. Приступить к формированию общественных оперативных штабов из числа офицеров запаса и в отставке, привлекая к этой работе прошедших боевую службу прапорщиков, мичманов, сержантов (старшин) и солдат (матросов), а также активных, политически грамотных гражданских лиц.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3. На базе штабов, создать общественные приемные, в которые приглашать наших лекторов и вести просветительскую работу на местах.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4. Создать сетевую структуру для анализа обстановки и своевременного информирования штабов, для принятия решений.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5. Штабам изучить предложения лидеров, выступающих за восстановление СССР мирным путем, и приступить к созданию советов народных депутатов на местах.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6. Создать постоянно действующий дискуссионный клуб, в рамках которого определить замысел внутреннего и внешнего врага и, исходя из этого, выработать собственный замысел и согласовывать дальнейшие действия народно-патриотических сил.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7. Объединить все информационные структуры народно-патриотических сил единой целью проекта возрождения России. Внимательно анализировать ситуацию в стране и в регионах, просчитывать возможные варианты развития событий, готовить планы реагирования с целью поддержания общественного порядка и организованности.</w:t>
      </w:r>
    </w:p>
    <w:p w:rsidR="000A29C1" w:rsidRPr="00FB51F8" w:rsidRDefault="000A29C1" w:rsidP="00FB51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1F8">
        <w:rPr>
          <w:rFonts w:ascii="Times New Roman" w:hAnsi="Times New Roman"/>
          <w:sz w:val="24"/>
          <w:szCs w:val="24"/>
        </w:rPr>
        <w:t>8. Своевременно информировать центральный и региональные штабы организации «Честь и Родина» о сложившейся ситуации в регионах, постоянно поддерживать связь с действующей администрацией, правоохранительными органами, сочувствующими организациями.</w:t>
      </w:r>
    </w:p>
    <w:p w:rsidR="000A29C1" w:rsidRPr="00FB51F8" w:rsidRDefault="000A29C1" w:rsidP="00FB51F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29C1" w:rsidRPr="00FB51F8" w:rsidRDefault="000A29C1" w:rsidP="00FB51F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51F8">
        <w:rPr>
          <w:rFonts w:ascii="Times New Roman" w:hAnsi="Times New Roman"/>
          <w:sz w:val="24"/>
          <w:szCs w:val="24"/>
          <w:lang w:eastAsia="ru-RU"/>
        </w:rPr>
        <w:t>Высший совет</w:t>
      </w:r>
    </w:p>
    <w:p w:rsidR="000A29C1" w:rsidRPr="00FB51F8" w:rsidRDefault="000A29C1" w:rsidP="00FB51F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51F8">
        <w:rPr>
          <w:rFonts w:ascii="Times New Roman" w:hAnsi="Times New Roman"/>
          <w:sz w:val="24"/>
          <w:szCs w:val="24"/>
          <w:lang w:eastAsia="ru-RU"/>
        </w:rPr>
        <w:t>Общероссийского Офицерского Собрания,</w:t>
      </w:r>
    </w:p>
    <w:p w:rsidR="000A29C1" w:rsidRPr="00FB51F8" w:rsidRDefault="000A29C1" w:rsidP="00FB51F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51F8">
        <w:rPr>
          <w:rFonts w:ascii="Times New Roman" w:hAnsi="Times New Roman"/>
          <w:sz w:val="24"/>
          <w:szCs w:val="24"/>
          <w:lang w:eastAsia="ru-RU"/>
        </w:rPr>
        <w:t>Общественные патриотические</w:t>
      </w:r>
    </w:p>
    <w:p w:rsidR="000A29C1" w:rsidRPr="00FB51F8" w:rsidRDefault="000A29C1" w:rsidP="00FB51F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51F8">
        <w:rPr>
          <w:rFonts w:ascii="Times New Roman" w:hAnsi="Times New Roman"/>
          <w:sz w:val="24"/>
          <w:szCs w:val="24"/>
          <w:lang w:eastAsia="ru-RU"/>
        </w:rPr>
        <w:t>Организации России</w:t>
      </w:r>
    </w:p>
    <w:p w:rsidR="000A29C1" w:rsidRPr="00765851" w:rsidRDefault="000A29C1" w:rsidP="00765851">
      <w:pPr>
        <w:spacing w:after="0" w:line="240" w:lineRule="auto"/>
        <w:ind w:firstLine="357"/>
        <w:rPr>
          <w:rFonts w:ascii="Times New Roman" w:hAnsi="Times New Roman"/>
        </w:rPr>
      </w:pPr>
    </w:p>
    <w:sectPr w:rsidR="000A29C1" w:rsidRPr="00765851" w:rsidSect="00765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B3"/>
    <w:rsid w:val="00060297"/>
    <w:rsid w:val="000A053B"/>
    <w:rsid w:val="000A29C1"/>
    <w:rsid w:val="000E3AC4"/>
    <w:rsid w:val="000F7C84"/>
    <w:rsid w:val="00106228"/>
    <w:rsid w:val="001739A5"/>
    <w:rsid w:val="001923EA"/>
    <w:rsid w:val="00192C55"/>
    <w:rsid w:val="001961F2"/>
    <w:rsid w:val="0019694E"/>
    <w:rsid w:val="002A5CD4"/>
    <w:rsid w:val="002D2EFC"/>
    <w:rsid w:val="00315490"/>
    <w:rsid w:val="00325B30"/>
    <w:rsid w:val="00337E56"/>
    <w:rsid w:val="00382929"/>
    <w:rsid w:val="00403761"/>
    <w:rsid w:val="004A038A"/>
    <w:rsid w:val="004A0F9D"/>
    <w:rsid w:val="004B3B9B"/>
    <w:rsid w:val="0055311C"/>
    <w:rsid w:val="00562932"/>
    <w:rsid w:val="005754DD"/>
    <w:rsid w:val="0058349B"/>
    <w:rsid w:val="00614112"/>
    <w:rsid w:val="00664170"/>
    <w:rsid w:val="00735451"/>
    <w:rsid w:val="00764F2E"/>
    <w:rsid w:val="00765851"/>
    <w:rsid w:val="00801CC6"/>
    <w:rsid w:val="008D4066"/>
    <w:rsid w:val="008E7342"/>
    <w:rsid w:val="009812BD"/>
    <w:rsid w:val="00995880"/>
    <w:rsid w:val="00A06B0A"/>
    <w:rsid w:val="00A10BF0"/>
    <w:rsid w:val="00A4490D"/>
    <w:rsid w:val="00A8297C"/>
    <w:rsid w:val="00A90B55"/>
    <w:rsid w:val="00AA07D9"/>
    <w:rsid w:val="00AA6FB3"/>
    <w:rsid w:val="00AD7613"/>
    <w:rsid w:val="00B17B6F"/>
    <w:rsid w:val="00B93234"/>
    <w:rsid w:val="00BF0BF6"/>
    <w:rsid w:val="00C13A7D"/>
    <w:rsid w:val="00C6262B"/>
    <w:rsid w:val="00C72F24"/>
    <w:rsid w:val="00CB149C"/>
    <w:rsid w:val="00CD589F"/>
    <w:rsid w:val="00CE05A7"/>
    <w:rsid w:val="00D53C02"/>
    <w:rsid w:val="00D81339"/>
    <w:rsid w:val="00D85862"/>
    <w:rsid w:val="00DB3ACA"/>
    <w:rsid w:val="00DB678B"/>
    <w:rsid w:val="00DE6F42"/>
    <w:rsid w:val="00E85D6E"/>
    <w:rsid w:val="00EA4178"/>
    <w:rsid w:val="00EC27AA"/>
    <w:rsid w:val="00EC2C25"/>
    <w:rsid w:val="00EF7956"/>
    <w:rsid w:val="00FB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926</Words>
  <Characters>5280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Решение </dc:title>
  <dc:subject/>
  <dc:creator>Араик Степанян</dc:creator>
  <cp:keywords/>
  <dc:description/>
  <cp:lastModifiedBy>Leonov</cp:lastModifiedBy>
  <cp:revision>5</cp:revision>
  <cp:lastPrinted>2018-12-04T09:46:00Z</cp:lastPrinted>
  <dcterms:created xsi:type="dcterms:W3CDTF">2018-12-18T02:43:00Z</dcterms:created>
  <dcterms:modified xsi:type="dcterms:W3CDTF">2018-12-18T02:50:00Z</dcterms:modified>
</cp:coreProperties>
</file>